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7414E" w14:textId="77777777" w:rsidR="00C35D46" w:rsidRPr="006E0693" w:rsidRDefault="00C35D46" w:rsidP="00811C42">
      <w:pPr>
        <w:shd w:val="clear" w:color="auto" w:fill="FFFFFF"/>
        <w:spacing w:line="276" w:lineRule="auto"/>
        <w:ind w:right="-7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3F8EF2F7" w14:textId="4683E659" w:rsidR="00D77CF9" w:rsidRPr="00672DB0" w:rsidRDefault="001B2F5F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</w:pPr>
      <w:r w:rsidRPr="00672DB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 xml:space="preserve">BANFF </w:t>
      </w:r>
      <w:r w:rsidR="00654EF0" w:rsidRPr="00672DB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>Mountain Film Festival World Tour</w:t>
      </w:r>
      <w:r w:rsidR="00807686" w:rsidRPr="00672DB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 xml:space="preserve"> Italia</w:t>
      </w:r>
      <w:r w:rsidR="00494EFF" w:rsidRPr="00672DB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 xml:space="preserve"> 2026:</w:t>
      </w:r>
    </w:p>
    <w:p w14:paraId="61054866" w14:textId="4D2E811D" w:rsidR="00D77CF9" w:rsidRPr="00672DB0" w:rsidRDefault="002A55CF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672DB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film, ospiti e incontri per vivere l’avventura in città</w:t>
      </w:r>
      <w:r w:rsidR="00494EFF" w:rsidRPr="00672DB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 xml:space="preserve">. </w:t>
      </w:r>
    </w:p>
    <w:p w14:paraId="27D88128" w14:textId="77777777" w:rsidR="00404DD7" w:rsidRPr="00672DB0" w:rsidRDefault="00494EFF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i/>
          <w:color w:val="000000" w:themeColor="text1"/>
        </w:rPr>
      </w:pPr>
      <w:r w:rsidRPr="00672DB0">
        <w:rPr>
          <w:rFonts w:asciiTheme="majorHAnsi" w:hAnsiTheme="majorHAnsi" w:cstheme="majorHAnsi"/>
          <w:i/>
          <w:color w:val="000000" w:themeColor="text1"/>
        </w:rPr>
        <w:t xml:space="preserve">Dal 3 febbraio al 20 marzo il </w:t>
      </w:r>
      <w:r w:rsidR="00437B27" w:rsidRPr="00672DB0">
        <w:rPr>
          <w:rFonts w:asciiTheme="majorHAnsi" w:hAnsiTheme="majorHAnsi" w:cstheme="majorHAnsi"/>
          <w:i/>
          <w:color w:val="000000" w:themeColor="text1"/>
        </w:rPr>
        <w:t>t</w:t>
      </w:r>
      <w:r w:rsidRPr="00672DB0">
        <w:rPr>
          <w:rFonts w:asciiTheme="majorHAnsi" w:hAnsiTheme="majorHAnsi" w:cstheme="majorHAnsi"/>
          <w:i/>
          <w:color w:val="000000" w:themeColor="text1"/>
        </w:rPr>
        <w:t xml:space="preserve">our attraversa </w:t>
      </w:r>
      <w:r w:rsidR="002A55CF" w:rsidRPr="00672DB0">
        <w:rPr>
          <w:rFonts w:asciiTheme="majorHAnsi" w:hAnsiTheme="majorHAnsi" w:cstheme="majorHAnsi"/>
          <w:i/>
          <w:color w:val="000000" w:themeColor="text1"/>
        </w:rPr>
        <w:t>42 città</w:t>
      </w:r>
      <w:r w:rsidRPr="00672DB0">
        <w:rPr>
          <w:rFonts w:asciiTheme="majorHAnsi" w:hAnsiTheme="majorHAnsi" w:cstheme="majorHAnsi"/>
          <w:i/>
          <w:color w:val="000000" w:themeColor="text1"/>
        </w:rPr>
        <w:t xml:space="preserve"> </w:t>
      </w:r>
    </w:p>
    <w:p w14:paraId="0F6485D2" w14:textId="35520D64" w:rsidR="00811C42" w:rsidRPr="00672DB0" w:rsidRDefault="00494EFF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i/>
          <w:color w:val="000000" w:themeColor="text1"/>
        </w:rPr>
      </w:pPr>
      <w:r w:rsidRPr="00672DB0">
        <w:rPr>
          <w:rFonts w:asciiTheme="majorHAnsi" w:hAnsiTheme="majorHAnsi" w:cstheme="majorHAnsi"/>
          <w:i/>
          <w:color w:val="000000" w:themeColor="text1"/>
        </w:rPr>
        <w:t>con storie di montagna, sport outdoor e visioni contemporanee.</w:t>
      </w:r>
    </w:p>
    <w:p w14:paraId="36A9EF6D" w14:textId="77777777" w:rsidR="00672DB0" w:rsidRDefault="00672DB0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</w:p>
    <w:p w14:paraId="140DF0D6" w14:textId="77777777" w:rsidR="00437B27" w:rsidRPr="00A76CE6" w:rsidRDefault="00437B27" w:rsidP="00811C42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</w:p>
    <w:p w14:paraId="08B6E65F" w14:textId="77777777" w:rsidR="00945999" w:rsidRDefault="00206464" w:rsidP="00404DD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Arriva in Italia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 e</w:t>
      </w:r>
      <w:r w:rsidR="00AA2738">
        <w:rPr>
          <w:rFonts w:asciiTheme="majorHAnsi" w:hAnsiTheme="majorHAnsi" w:cstheme="majorHAnsi"/>
          <w:sz w:val="22"/>
          <w:szCs w:val="22"/>
        </w:rPr>
        <w:t xml:space="preserve"> nella 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Svizzera italiana </w:t>
      </w:r>
      <w:r>
        <w:rPr>
          <w:rFonts w:asciiTheme="majorHAnsi" w:hAnsiTheme="majorHAnsi" w:cstheme="majorHAnsi"/>
          <w:sz w:val="22"/>
          <w:szCs w:val="22"/>
        </w:rPr>
        <w:t xml:space="preserve">la </w:t>
      </w:r>
      <w:r w:rsidRPr="00AD555E">
        <w:rPr>
          <w:rFonts w:asciiTheme="majorHAnsi" w:hAnsiTheme="majorHAnsi" w:cstheme="majorHAnsi"/>
          <w:b/>
          <w:bCs/>
          <w:sz w:val="22"/>
          <w:szCs w:val="22"/>
        </w:rPr>
        <w:t>14° edizione</w:t>
      </w:r>
      <w:r>
        <w:rPr>
          <w:rFonts w:asciiTheme="majorHAnsi" w:hAnsiTheme="majorHAnsi" w:cstheme="majorHAnsi"/>
          <w:sz w:val="22"/>
          <w:szCs w:val="22"/>
        </w:rPr>
        <w:t xml:space="preserve"> del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 </w:t>
      </w:r>
      <w:r w:rsidR="00417FA2" w:rsidRPr="00417FA2">
        <w:rPr>
          <w:rFonts w:asciiTheme="majorHAnsi" w:hAnsiTheme="majorHAnsi" w:cstheme="majorHAnsi"/>
          <w:b/>
          <w:bCs/>
          <w:sz w:val="22"/>
          <w:szCs w:val="22"/>
        </w:rPr>
        <w:t xml:space="preserve">BANFF </w:t>
      </w:r>
      <w:r w:rsidR="00797ACE" w:rsidRPr="00417FA2">
        <w:rPr>
          <w:rFonts w:asciiTheme="majorHAnsi" w:hAnsiTheme="majorHAnsi" w:cstheme="majorHAnsi"/>
          <w:b/>
          <w:bCs/>
          <w:sz w:val="22"/>
          <w:szCs w:val="22"/>
        </w:rPr>
        <w:t>Mountain Film Festival World Tour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Italia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, l’appuntamento internazionale </w:t>
      </w:r>
      <w:r>
        <w:rPr>
          <w:rFonts w:asciiTheme="majorHAnsi" w:hAnsiTheme="majorHAnsi" w:cstheme="majorHAnsi"/>
          <w:sz w:val="22"/>
          <w:szCs w:val="22"/>
        </w:rPr>
        <w:t>di riferimento per il cinema di montagna, dell’avventura e degli sport outdoor</w:t>
      </w:r>
      <w:r w:rsidR="00AA050E">
        <w:rPr>
          <w:rFonts w:asciiTheme="majorHAnsi" w:hAnsiTheme="majorHAnsi" w:cstheme="majorHAnsi"/>
          <w:sz w:val="22"/>
          <w:szCs w:val="22"/>
        </w:rPr>
        <w:t xml:space="preserve">, che porta sul grande schermo una selezione dei film premiati e finalisti del </w:t>
      </w:r>
      <w:r w:rsidR="00AA050E" w:rsidRPr="00AA050E">
        <w:rPr>
          <w:rFonts w:asciiTheme="majorHAnsi" w:hAnsiTheme="majorHAnsi" w:cstheme="majorHAnsi"/>
          <w:sz w:val="22"/>
          <w:szCs w:val="22"/>
        </w:rPr>
        <w:t>BANFF Mountain Film Festival canadese.</w:t>
      </w:r>
    </w:p>
    <w:p w14:paraId="6FF4A104" w14:textId="77777777" w:rsidR="00945999" w:rsidRDefault="00945999" w:rsidP="00404DD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EFFAD47" w14:textId="6BB09297" w:rsidR="00981452" w:rsidRDefault="00AA050E" w:rsidP="00404DD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A050E">
        <w:rPr>
          <w:rFonts w:asciiTheme="majorHAnsi" w:hAnsiTheme="majorHAnsi" w:cstheme="majorHAnsi"/>
          <w:sz w:val="22"/>
          <w:szCs w:val="22"/>
        </w:rPr>
        <w:t xml:space="preserve">L’edizione 2026 si inserisce in un momento particolarmente significativo per il Festival: il </w:t>
      </w:r>
      <w:r w:rsidRPr="00AA050E">
        <w:rPr>
          <w:rFonts w:asciiTheme="majorHAnsi" w:hAnsiTheme="majorHAnsi" w:cstheme="majorHAnsi"/>
          <w:b/>
          <w:bCs/>
          <w:sz w:val="22"/>
          <w:szCs w:val="22"/>
        </w:rPr>
        <w:t>BANFF Mountain Film Festival in Canada ha da poco celebrato 50 anni di storia</w:t>
      </w:r>
      <w:r w:rsidRPr="00AA050E">
        <w:rPr>
          <w:rFonts w:asciiTheme="majorHAnsi" w:hAnsiTheme="majorHAnsi" w:cstheme="majorHAnsi"/>
          <w:sz w:val="22"/>
          <w:szCs w:val="22"/>
        </w:rPr>
        <w:t xml:space="preserve">, mezzo secolo di racconti e visioni che hanno contribuito a costruire e diffondere, a livello internazionale, una cultura della montagna attenta, autentica e in continuo dialogo con il presente. Da questo patrimonio di storie e di ricerca nasce il </w:t>
      </w:r>
      <w:r w:rsidRPr="00AA050E">
        <w:rPr>
          <w:rFonts w:asciiTheme="majorHAnsi" w:hAnsiTheme="majorHAnsi" w:cstheme="majorHAnsi"/>
          <w:b/>
          <w:bCs/>
          <w:sz w:val="22"/>
          <w:szCs w:val="22"/>
        </w:rPr>
        <w:t>World Tour</w:t>
      </w:r>
      <w:r w:rsidRPr="00AA050E">
        <w:rPr>
          <w:rFonts w:asciiTheme="majorHAnsi" w:hAnsiTheme="majorHAnsi" w:cstheme="majorHAnsi"/>
          <w:sz w:val="22"/>
          <w:szCs w:val="22"/>
        </w:rPr>
        <w:t xml:space="preserve">, che dal 1981 porta i migliori film selezionati dal Festival canadese in tutto il mondo e, </w:t>
      </w:r>
      <w:r w:rsidRPr="00634FC2">
        <w:rPr>
          <w:rFonts w:asciiTheme="majorHAnsi" w:hAnsiTheme="majorHAnsi" w:cstheme="majorHAnsi"/>
          <w:b/>
          <w:bCs/>
          <w:sz w:val="22"/>
          <w:szCs w:val="22"/>
        </w:rPr>
        <w:t>dal 2013, anche in Italia</w:t>
      </w:r>
      <w:r w:rsidRPr="00AA050E">
        <w:rPr>
          <w:rFonts w:asciiTheme="majorHAnsi" w:hAnsiTheme="majorHAnsi" w:cstheme="majorHAnsi"/>
          <w:sz w:val="22"/>
          <w:szCs w:val="22"/>
        </w:rPr>
        <w:t>.</w:t>
      </w:r>
    </w:p>
    <w:p w14:paraId="21788956" w14:textId="77777777" w:rsidR="00AA050E" w:rsidRDefault="00AA050E" w:rsidP="00404DD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00C7EA" w14:textId="551CE125" w:rsidR="00AA2738" w:rsidRPr="00811C42" w:rsidRDefault="00206464" w:rsidP="00945999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B027B">
        <w:rPr>
          <w:rFonts w:asciiTheme="majorHAnsi" w:hAnsiTheme="majorHAnsi" w:cstheme="majorHAnsi"/>
          <w:b/>
          <w:bCs/>
          <w:sz w:val="22"/>
          <w:szCs w:val="22"/>
        </w:rPr>
        <w:t>Dal 3 febbraio al 20 marzo 2026</w:t>
      </w:r>
      <w:r>
        <w:rPr>
          <w:rFonts w:asciiTheme="majorHAnsi" w:hAnsiTheme="majorHAnsi" w:cstheme="majorHAnsi"/>
          <w:sz w:val="22"/>
          <w:szCs w:val="22"/>
        </w:rPr>
        <w:t>,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 </w:t>
      </w:r>
      <w:r w:rsidR="00981452">
        <w:rPr>
          <w:rFonts w:asciiTheme="majorHAnsi" w:hAnsiTheme="majorHAnsi" w:cstheme="majorHAnsi"/>
          <w:sz w:val="22"/>
          <w:szCs w:val="22"/>
        </w:rPr>
        <w:t>il tour</w:t>
      </w:r>
      <w:r w:rsidRPr="00206464">
        <w:rPr>
          <w:rFonts w:asciiTheme="majorHAnsi" w:hAnsiTheme="majorHAnsi" w:cstheme="majorHAnsi"/>
          <w:sz w:val="22"/>
          <w:szCs w:val="22"/>
        </w:rPr>
        <w:t xml:space="preserve"> </w:t>
      </w:r>
      <w:r w:rsidR="00AA050E">
        <w:rPr>
          <w:rFonts w:asciiTheme="majorHAnsi" w:hAnsiTheme="majorHAnsi" w:cstheme="majorHAnsi"/>
          <w:sz w:val="22"/>
          <w:szCs w:val="22"/>
        </w:rPr>
        <w:t>italiano attraverserà</w:t>
      </w:r>
      <w:r w:rsidR="00AA050E" w:rsidRPr="00AD555E">
        <w:rPr>
          <w:rFonts w:asciiTheme="majorHAnsi" w:hAnsiTheme="majorHAnsi" w:cstheme="majorHAnsi"/>
          <w:sz w:val="22"/>
          <w:szCs w:val="22"/>
        </w:rPr>
        <w:t xml:space="preserve"> </w:t>
      </w:r>
      <w:r w:rsidR="00AA050E" w:rsidRPr="009B027B">
        <w:rPr>
          <w:rFonts w:asciiTheme="majorHAnsi" w:hAnsiTheme="majorHAnsi" w:cstheme="majorHAnsi"/>
          <w:b/>
          <w:bCs/>
          <w:sz w:val="22"/>
          <w:szCs w:val="22"/>
        </w:rPr>
        <w:t>42 città</w:t>
      </w:r>
      <w:r w:rsidR="00AA050E">
        <w:rPr>
          <w:rFonts w:asciiTheme="majorHAnsi" w:hAnsiTheme="majorHAnsi" w:cstheme="majorHAnsi"/>
          <w:sz w:val="22"/>
          <w:szCs w:val="22"/>
        </w:rPr>
        <w:t xml:space="preserve">, </w:t>
      </w:r>
      <w:r w:rsidR="00AA050E" w:rsidRPr="00981452">
        <w:rPr>
          <w:rFonts w:asciiTheme="majorHAnsi" w:hAnsiTheme="majorHAnsi" w:cstheme="majorHAnsi"/>
          <w:sz w:val="22"/>
          <w:szCs w:val="22"/>
        </w:rPr>
        <w:t>dalle Alpi al Sud, passando per pianure e coste, fino alla Sicilia, ai piedi dell’Etna</w:t>
      </w:r>
      <w:r w:rsidR="00AA050E">
        <w:rPr>
          <w:rFonts w:asciiTheme="majorHAnsi" w:hAnsiTheme="majorHAnsi" w:cstheme="majorHAnsi"/>
          <w:sz w:val="22"/>
          <w:szCs w:val="22"/>
        </w:rPr>
        <w:t>,</w:t>
      </w:r>
      <w:r w:rsidR="00AA050E" w:rsidRPr="00206464">
        <w:rPr>
          <w:rFonts w:asciiTheme="majorHAnsi" w:hAnsiTheme="majorHAnsi" w:cstheme="majorHAnsi"/>
          <w:sz w:val="22"/>
          <w:szCs w:val="22"/>
        </w:rPr>
        <w:t xml:space="preserve"> </w:t>
      </w:r>
      <w:r w:rsidRPr="00206464">
        <w:rPr>
          <w:rFonts w:asciiTheme="majorHAnsi" w:hAnsiTheme="majorHAnsi" w:cstheme="majorHAnsi"/>
          <w:sz w:val="22"/>
          <w:szCs w:val="22"/>
        </w:rPr>
        <w:t>port</w:t>
      </w:r>
      <w:r w:rsidR="00AA050E">
        <w:rPr>
          <w:rFonts w:asciiTheme="majorHAnsi" w:hAnsiTheme="majorHAnsi" w:cstheme="majorHAnsi"/>
          <w:sz w:val="22"/>
          <w:szCs w:val="22"/>
        </w:rPr>
        <w:t>ando</w:t>
      </w:r>
      <w:r w:rsidRPr="00206464">
        <w:rPr>
          <w:rFonts w:asciiTheme="majorHAnsi" w:hAnsiTheme="majorHAnsi" w:cstheme="majorHAnsi"/>
          <w:sz w:val="22"/>
          <w:szCs w:val="22"/>
        </w:rPr>
        <w:t xml:space="preserve"> </w:t>
      </w:r>
      <w:r w:rsidR="00797ACE" w:rsidRPr="00FD3B30">
        <w:rPr>
          <w:rFonts w:asciiTheme="majorHAnsi" w:hAnsiTheme="majorHAnsi" w:cstheme="majorHAnsi"/>
          <w:sz w:val="22"/>
          <w:szCs w:val="22"/>
        </w:rPr>
        <w:t xml:space="preserve">sul grande schermo </w:t>
      </w:r>
      <w:r w:rsidR="00AD555E" w:rsidRPr="00AD555E">
        <w:rPr>
          <w:rFonts w:asciiTheme="majorHAnsi" w:hAnsiTheme="majorHAnsi" w:cstheme="majorHAnsi"/>
          <w:sz w:val="22"/>
          <w:szCs w:val="22"/>
        </w:rPr>
        <w:t>una nuova selezione di film</w:t>
      </w:r>
      <w:r w:rsidR="00981452" w:rsidRPr="00981452">
        <w:rPr>
          <w:rFonts w:asciiTheme="majorHAnsi" w:hAnsiTheme="majorHAnsi" w:cstheme="majorHAnsi"/>
          <w:sz w:val="22"/>
          <w:szCs w:val="22"/>
        </w:rPr>
        <w:t>.</w:t>
      </w:r>
    </w:p>
    <w:p w14:paraId="7943E036" w14:textId="7B4D0745" w:rsidR="003B2487" w:rsidRPr="00811C42" w:rsidRDefault="00AD555E" w:rsidP="00811C42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Il tour</w:t>
      </w:r>
      <w:r w:rsidR="00807686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prenderà il via </w:t>
      </w:r>
      <w:r w:rsidR="00D83E79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 </w:t>
      </w:r>
      <w:r w:rsidR="003B2487" w:rsidRPr="00811C4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Milano</w:t>
      </w:r>
      <w:r w:rsidR="00D83E79" w:rsidRPr="00811C4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, </w:t>
      </w:r>
      <w:r w:rsidR="00807686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presso i</w:t>
      </w:r>
      <w:r w:rsidR="00417FA2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l</w:t>
      </w:r>
      <w:r w:rsidR="003B2487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prestigios</w:t>
      </w:r>
      <w:r w:rsidR="00417FA2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o</w:t>
      </w:r>
      <w:r w:rsidR="003B2487" w:rsidRPr="00811C42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3B2487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Teatro Carcano.</w:t>
      </w:r>
      <w:r w:rsidR="006E0693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28DE981" w14:textId="77777777" w:rsidR="003B2487" w:rsidRPr="00811C42" w:rsidRDefault="003B2487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DFE5AA" w14:textId="7ECA5C3D" w:rsidR="00367CAF" w:rsidRDefault="00AD555E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E7D7B">
        <w:rPr>
          <w:rFonts w:asciiTheme="majorHAnsi" w:hAnsiTheme="majorHAnsi" w:cstheme="majorHAnsi"/>
          <w:color w:val="000000" w:themeColor="text1"/>
          <w:sz w:val="22"/>
          <w:szCs w:val="22"/>
        </w:rPr>
        <w:t>L’edizione 2026 propone uno sguardo contemporaneo sull’avventura, intesa non solo come impresa sportiva, ma come esperienza di scelta, relazione e visione. I film in programma raccontano ambienti estremi e territori remoti, mettendo al centro il rapporto tra l’uomo e la montagna, la capacità di leggere il paesaggio e di muoversi al suo interno con consapevolezza.</w:t>
      </w:r>
    </w:p>
    <w:p w14:paraId="438F3036" w14:textId="77777777" w:rsidR="00981452" w:rsidRDefault="00981452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AFAE36" w14:textId="5E2B8BFF" w:rsidR="007E7D7B" w:rsidRDefault="007E7D7B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E7D7B">
        <w:rPr>
          <w:rFonts w:asciiTheme="majorHAnsi" w:hAnsiTheme="majorHAnsi" w:cstheme="majorHAnsi"/>
          <w:color w:val="000000" w:themeColor="text1"/>
          <w:sz w:val="22"/>
          <w:szCs w:val="22"/>
        </w:rPr>
        <w:t>È in questo contesto che prende forma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D555E" w:rsidRPr="00AD555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il tema della </w:t>
      </w:r>
      <w:r w:rsidR="00AD555E" w:rsidRPr="009B027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linea</w:t>
      </w:r>
      <w:r w:rsidR="00AD555E" w:rsidRPr="00AD555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negli sport outdoor è il passaggio ideale, la traccia immaginata prima di essere percorsa, che nasce dall’osservazione, dall’esperienza e dall’ascolto dell’ambiente. </w:t>
      </w:r>
    </w:p>
    <w:p w14:paraId="7D7FD8A0" w14:textId="21833450" w:rsidR="00AD555E" w:rsidRDefault="009B027B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Nel programma </w:t>
      </w:r>
      <w:r w:rsid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del BANFF </w:t>
      </w: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2026, </w:t>
      </w:r>
      <w:r w:rsidR="003968F7" w:rsidRPr="00016F97">
        <w:rPr>
          <w:rFonts w:asciiTheme="majorHAnsi" w:hAnsiTheme="majorHAnsi" w:cstheme="majorHAnsi"/>
          <w:sz w:val="22"/>
          <w:szCs w:val="22"/>
        </w:rPr>
        <w:t xml:space="preserve">la linea si declina in molte forme: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è</w:t>
      </w: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traccia lasciata dagli sci su pendii remoti, il passaggio fragile disegnato sul ghiaccio che cambia, la traiettoria scelta su una grande parete, la rotta aperta in territori inesplorati o il segno di una matita che collega passato e presente. Dallo sci </w:t>
      </w:r>
      <w:r w:rsidR="007E7D7B">
        <w:rPr>
          <w:rFonts w:asciiTheme="majorHAnsi" w:hAnsiTheme="majorHAnsi" w:cstheme="majorHAnsi"/>
          <w:color w:val="000000" w:themeColor="text1"/>
          <w:sz w:val="22"/>
          <w:szCs w:val="22"/>
        </w:rPr>
        <w:t>estremo</w:t>
      </w: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all’alpinismo, dall’arrampicata su ghiaccio al kayak in acque bianche, fino alla mountain bike e all’esplorazione, le storie attraversano ambienti estremi e lontani – dal Giappone all’Islanda, dal Nepal al Gabon, dalle Rocky Mountain al massiccio del Monte Bianco – componendo un viaggio coerente che unisce discipline, geografie e generazioni. </w:t>
      </w:r>
    </w:p>
    <w:p w14:paraId="07B67B44" w14:textId="77777777" w:rsidR="00AD555E" w:rsidRPr="00811C42" w:rsidRDefault="00AD555E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228C8D" w14:textId="77777777" w:rsidR="003968F7" w:rsidRDefault="003968F7" w:rsidP="000D633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968F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Le narrazioni proposte non si limitano a raccontare la </w:t>
      </w:r>
      <w:r w:rsidRPr="00BC771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performance sportiva</w:t>
      </w:r>
      <w:r w:rsidRPr="003968F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ma affrontano </w:t>
      </w:r>
      <w:r w:rsidRPr="00BC771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temi più ampi e attuali</w:t>
      </w:r>
      <w:r w:rsidRPr="003968F7">
        <w:rPr>
          <w:rFonts w:asciiTheme="majorHAnsi" w:hAnsiTheme="majorHAnsi" w:cstheme="majorHAnsi"/>
          <w:color w:val="000000" w:themeColor="text1"/>
          <w:sz w:val="22"/>
          <w:szCs w:val="22"/>
        </w:rPr>
        <w:t>: il cambiamento degli ambienti naturali, il rapporto con il rischio, la memoria dei luoghi, la responsabilità individuale e collettiva verso territori fragili. Film che parlano agli sportivi, ma anche a un pubblico più ampio, che guarda alla montagna come spazio di ispirazione, limite e scoperta.</w:t>
      </w:r>
    </w:p>
    <w:p w14:paraId="7E9563BB" w14:textId="77777777" w:rsidR="007E7D7B" w:rsidRDefault="007E7D7B" w:rsidP="000D633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2A8FD98" w14:textId="77777777" w:rsidR="00945999" w:rsidRDefault="00945999" w:rsidP="000D633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F2AE2B1" w14:textId="114C997D" w:rsidR="003968F7" w:rsidRDefault="009B027B" w:rsidP="000D633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Il BANFF </w:t>
      </w:r>
      <w:r w:rsidR="007E7D7B" w:rsidRPr="007E7D7B">
        <w:rPr>
          <w:rFonts w:asciiTheme="majorHAnsi" w:hAnsiTheme="majorHAnsi" w:cstheme="majorHAnsi"/>
          <w:color w:val="000000" w:themeColor="text1"/>
          <w:sz w:val="22"/>
          <w:szCs w:val="22"/>
        </w:rPr>
        <w:t>Mountain Film Festival World Tour Italia</w:t>
      </w:r>
      <w:r w:rsidR="007E7D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>non è solo una rassegna cinematografica, ma un’esperienza collettiva che</w:t>
      </w:r>
      <w:r w:rsidR="00416722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416722" w:rsidRPr="00416722">
        <w:t xml:space="preserve"> </w:t>
      </w:r>
      <w:r w:rsidR="00416722" w:rsidRP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tappa dopo tappa, costruisce una </w:t>
      </w:r>
      <w:r w:rsidR="00416722" w:rsidRPr="0041672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community</w:t>
      </w:r>
      <w:r w:rsidR="00416722" w:rsidRP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fatta di appassionati, sportivi, professionisti della montagna e semplici curiosi, uniti dal desiderio di condividere storie, visioni e domande sul nostro rapporto con l’ambiente. Un luogo di incontro e confronto, dove il cinema diventa occasione di </w:t>
      </w:r>
      <w:r w:rsidR="00416722" w:rsidRPr="00BC771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scambio e ispirazione</w:t>
      </w:r>
      <w:r w:rsidR="00416722" w:rsidRPr="00416722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Pr="009B027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6004349" w14:textId="5C29BEA2" w:rsidR="000D6332" w:rsidRDefault="003D305D" w:rsidP="00811C4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Ad arricchire molte tappe del Tour saranno inoltre </w:t>
      </w:r>
      <w:r w:rsidRPr="000D633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ospiti speciali</w:t>
      </w:r>
      <w:r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, tra sportivi, registi, protagonisti delle storie raccontate, chiamati a condividere visioni, esperienze e prospettive uniche sul mondo della montagna contemporanea.</w:t>
      </w:r>
    </w:p>
    <w:p w14:paraId="5978DC60" w14:textId="77777777" w:rsidR="000D6332" w:rsidRDefault="000D6332" w:rsidP="00811C4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F73104E" w14:textId="5F33990B" w:rsidR="00797ACE" w:rsidRPr="00811C42" w:rsidRDefault="00807686" w:rsidP="00811C42">
      <w:pPr>
        <w:shd w:val="clear" w:color="auto" w:fill="FFFFFF"/>
        <w:spacing w:line="276" w:lineRule="auto"/>
        <w:ind w:right="-6"/>
        <w:jc w:val="both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  <w:r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“</w:t>
      </w:r>
      <w:r w:rsidR="00417FA2"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Il </w:t>
      </w:r>
      <w:r w:rsidRPr="00811C42">
        <w:rPr>
          <w:rFonts w:asciiTheme="majorHAnsi" w:hAnsiTheme="majorHAnsi" w:cstheme="majorHAnsi"/>
          <w:i/>
          <w:iCs/>
          <w:sz w:val="22"/>
          <w:szCs w:val="22"/>
        </w:rPr>
        <w:t xml:space="preserve">BANFF </w:t>
      </w:r>
      <w:r w:rsidR="00417FA2"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Mountain Film Festival World Tour </w:t>
      </w:r>
      <w:r w:rsidR="0041672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è prima di tutto</w:t>
      </w:r>
      <w:r w:rsidR="00417FA2"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un</w:t>
      </w:r>
      <w:r w:rsidR="0041672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a</w:t>
      </w:r>
      <w:r w:rsidR="00417FA2" w:rsidRPr="00811C42">
        <w:rPr>
          <w:rFonts w:asciiTheme="majorHAnsi" w:hAnsiTheme="majorHAnsi" w:cstheme="majorHAnsi"/>
          <w:b/>
          <w:bCs/>
          <w:i/>
          <w:iCs/>
          <w:color w:val="000000" w:themeColor="text1"/>
          <w:sz w:val="22"/>
          <w:szCs w:val="22"/>
        </w:rPr>
        <w:t xml:space="preserve"> comunità</w:t>
      </w:r>
      <w:r w:rsidR="00417FA2"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, </w:t>
      </w:r>
      <w:r w:rsidR="0041672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che si riconosce in un certo modo di guardare la montagna e di viverla” </w:t>
      </w:r>
      <w:r w:rsid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 </w:t>
      </w:r>
      <w:r w:rsidR="00416722" w:rsidRP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afferma </w:t>
      </w:r>
      <w:r w:rsidR="00416722" w:rsidRPr="00811C42">
        <w:rPr>
          <w:rFonts w:asciiTheme="majorHAnsi" w:hAnsiTheme="majorHAnsi" w:cstheme="majorHAnsi"/>
          <w:color w:val="000000" w:themeColor="text1"/>
          <w:sz w:val="22"/>
          <w:szCs w:val="22"/>
        </w:rPr>
        <w:t>Alessandra Raggio, CEO di Itaca the Outdoor Community</w:t>
      </w:r>
      <w:r w:rsidR="003C5BDB">
        <w:rPr>
          <w:rFonts w:asciiTheme="majorHAnsi" w:hAnsiTheme="majorHAnsi" w:cstheme="majorHAnsi"/>
          <w:color w:val="000000" w:themeColor="text1"/>
          <w:sz w:val="22"/>
          <w:szCs w:val="22"/>
        </w:rPr>
        <w:t>, organizzatrice dell’evento</w:t>
      </w:r>
      <w:r w:rsidR="0041672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- “</w:t>
      </w:r>
      <w:r w:rsidR="00416722" w:rsidRPr="0041672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I </w:t>
      </w:r>
      <w:r w:rsidR="0041672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film sono il punto di partenza: quello che conta davvero è lo spazio che si crea tra le persone, il dialogo che nasce in sala e continua anche fuori, tappa dopo tappa.</w:t>
      </w:r>
      <w:r w:rsidRPr="00811C4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” </w:t>
      </w:r>
    </w:p>
    <w:p w14:paraId="1C454D5D" w14:textId="77777777" w:rsidR="00797ACE" w:rsidRPr="00797ACE" w:rsidRDefault="00797ACE" w:rsidP="00797ACE">
      <w:pPr>
        <w:shd w:val="clear" w:color="auto" w:fill="FFFFFF"/>
        <w:spacing w:line="320" w:lineRule="atLeast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  <w:highlight w:val="cyan"/>
        </w:rPr>
      </w:pPr>
    </w:p>
    <w:p w14:paraId="7AE5E3F9" w14:textId="160A5C7B" w:rsidR="000D6BEC" w:rsidRPr="00A76CE6" w:rsidRDefault="000D6BEC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Nella realizzazione dell’edizione 202</w:t>
      </w:r>
      <w:r w:rsidR="003D305D">
        <w:rPr>
          <w:rFonts w:asciiTheme="majorHAnsi" w:hAnsiTheme="majorHAnsi" w:cstheme="majorHAnsi"/>
          <w:color w:val="000000" w:themeColor="text1"/>
          <w:sz w:val="22"/>
          <w:szCs w:val="22"/>
        </w:rPr>
        <w:t>6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il Banff Centre Mountain Film Festival World Tour in Italia è affiancato da </w:t>
      </w:r>
      <w:hyperlink r:id="rId7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La Sportiva</w:t>
        </w:r>
      </w:hyperlink>
      <w:r w:rsidRPr="00A76CE6">
        <w:rPr>
          <w:rFonts w:asciiTheme="majorHAnsi" w:hAnsiTheme="majorHAnsi" w:cstheme="majorHAnsi"/>
          <w:sz w:val="22"/>
          <w:szCs w:val="22"/>
        </w:rPr>
        <w:t>,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hyperlink r:id="rId8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Ferrino,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hyperlink r:id="rId9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Viaggia con Carlo</w:t>
        </w:r>
      </w:hyperlink>
      <w:r w:rsidRPr="00A76CE6">
        <w:rPr>
          <w:rFonts w:asciiTheme="majorHAnsi" w:hAnsiTheme="majorHAnsi" w:cstheme="majorHAnsi"/>
          <w:sz w:val="22"/>
          <w:szCs w:val="22"/>
        </w:rPr>
        <w:t>, e dall’</w:t>
      </w:r>
      <w:r w:rsidRPr="00A76CE6">
        <w:rPr>
          <w:rStyle w:val="Collegamentoipertestuale"/>
          <w:rFonts w:asciiTheme="majorHAnsi" w:hAnsiTheme="majorHAnsi" w:cstheme="majorHAnsi"/>
          <w:sz w:val="22"/>
          <w:szCs w:val="22"/>
        </w:rPr>
        <w:t xml:space="preserve">Ambasciata del Canada in Italia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come Partner istituzionale. Inoltre si avvale del Patrocinio del </w:t>
      </w:r>
      <w:hyperlink r:id="rId10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CNSAS Corpo Nazionale del Soccorso Alpino e Speleologico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della </w:t>
      </w:r>
      <w:hyperlink r:id="rId11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FASI Federazione Arrampicata Sportiva Italiana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 e </w:t>
      </w:r>
      <w:hyperlink r:id="rId12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dell’AGESCI Associazione Guide e Scouts Cattolici Italiani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; dei </w:t>
      </w:r>
      <w:hyperlink r:id="rId13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Brocchi sui Blocchi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C2B1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come Supporter.</w:t>
      </w:r>
    </w:p>
    <w:p w14:paraId="3002EA5E" w14:textId="0CAB43D7" w:rsidR="000D6BEC" w:rsidRPr="000D6332" w:rsidRDefault="000D6BEC" w:rsidP="00811C42">
      <w:pPr>
        <w:shd w:val="clear" w:color="auto" w:fill="FFFFFF"/>
        <w:spacing w:line="276" w:lineRule="auto"/>
        <w:ind w:right="-7"/>
        <w:jc w:val="both"/>
        <w:rPr>
          <w:rFonts w:asciiTheme="majorHAnsi" w:hAnsiTheme="majorHAnsi" w:cstheme="majorHAnsi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Media partner per l’edizione 202</w:t>
      </w:r>
      <w:r w:rsidR="005E6A76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5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sono </w:t>
      </w:r>
      <w:hyperlink r:id="rId14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 xml:space="preserve">Radio </w:t>
        </w:r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DeeJay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5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SkyTg24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6" w:history="1"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Icarus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7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Planetmountain.com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8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The Pill</w:t>
        </w:r>
      </w:hyperlink>
      <w:r w:rsidR="00AC2B11">
        <w:t xml:space="preserve">, </w:t>
      </w:r>
      <w:hyperlink r:id="rId19" w:history="1">
        <w:r w:rsidR="00AC2B11" w:rsidRPr="00AC2B11">
          <w:rPr>
            <w:rStyle w:val="Collegamentoipertestuale"/>
            <w:rFonts w:asciiTheme="majorHAnsi" w:hAnsiTheme="majorHAnsi" w:cstheme="majorHAnsi"/>
            <w:sz w:val="22"/>
            <w:szCs w:val="22"/>
          </w:rPr>
          <w:t>Sherpa Gate</w:t>
        </w:r>
      </w:hyperlink>
      <w:r w:rsidRPr="00A76CE6">
        <w:rPr>
          <w:rFonts w:asciiTheme="majorHAnsi" w:hAnsiTheme="majorHAnsi" w:cstheme="majorHAnsi"/>
          <w:sz w:val="22"/>
          <w:szCs w:val="22"/>
        </w:rPr>
        <w:t>.</w:t>
      </w:r>
    </w:p>
    <w:p w14:paraId="5735471B" w14:textId="31F5BE49" w:rsidR="00D73471" w:rsidRPr="00A76CE6" w:rsidRDefault="00D73471" w:rsidP="00743460">
      <w:pPr>
        <w:shd w:val="clear" w:color="auto" w:fill="FFFFFF"/>
        <w:spacing w:line="360" w:lineRule="auto"/>
        <w:ind w:right="-7"/>
        <w:jc w:val="center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*****</w:t>
      </w:r>
    </w:p>
    <w:p w14:paraId="3B45AB7E" w14:textId="2532DBD8" w:rsidR="00037A9E" w:rsidRPr="00A76CE6" w:rsidRDefault="00F4170A" w:rsidP="006E0693">
      <w:pPr>
        <w:shd w:val="clear" w:color="auto" w:fill="FFFFFF"/>
        <w:spacing w:line="320" w:lineRule="atLeast"/>
        <w:ind w:right="-7"/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Per le </w:t>
      </w:r>
      <w:r w:rsidR="0079357F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DATE </w:t>
      </w:r>
      <w:r w:rsidR="0079357F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e 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per acquistare i </w:t>
      </w:r>
      <w:r w:rsidR="0079357F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BIGLIETTI</w:t>
      </w:r>
      <w:r w:rsidR="00037A9E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 202</w:t>
      </w:r>
      <w:r w:rsidR="0080768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6</w:t>
      </w:r>
      <w:r w:rsidR="00037A9E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, </w:t>
      </w:r>
      <w:r w:rsidR="00037A9E" w:rsidRPr="00A76CE6">
        <w:rPr>
          <w:rFonts w:asciiTheme="majorHAnsi" w:eastAsia="Arial" w:hAnsiTheme="majorHAnsi" w:cstheme="majorHAnsi"/>
          <w:b/>
          <w:sz w:val="22"/>
          <w:szCs w:val="22"/>
        </w:rPr>
        <w:t xml:space="preserve">clicca </w:t>
      </w:r>
      <w:hyperlink r:id="rId20" w:history="1">
        <w:r w:rsidR="00037A9E" w:rsidRPr="00A76CE6">
          <w:rPr>
            <w:rStyle w:val="Collegamentoipertestuale"/>
            <w:rFonts w:asciiTheme="majorHAnsi" w:eastAsia="Arial" w:hAnsiTheme="majorHAnsi" w:cstheme="majorHAnsi"/>
            <w:b/>
            <w:sz w:val="22"/>
            <w:szCs w:val="22"/>
          </w:rPr>
          <w:t>qui</w:t>
        </w:r>
      </w:hyperlink>
      <w:r w:rsidR="00037A9E" w:rsidRPr="00A76CE6">
        <w:rPr>
          <w:rFonts w:asciiTheme="majorHAnsi" w:eastAsia="Arial" w:hAnsiTheme="majorHAnsi" w:cstheme="majorHAnsi"/>
          <w:b/>
          <w:sz w:val="22"/>
          <w:szCs w:val="22"/>
        </w:rPr>
        <w:t>!</w:t>
      </w:r>
    </w:p>
    <w:p w14:paraId="3A679119" w14:textId="77777777" w:rsidR="003F40E6" w:rsidRDefault="00541D23" w:rsidP="003F40E6">
      <w:pPr>
        <w:shd w:val="clear" w:color="auto" w:fill="FFFFFF"/>
        <w:spacing w:after="120" w:line="480" w:lineRule="auto"/>
        <w:ind w:right="-6"/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(</w:t>
      </w:r>
      <w:r w:rsidR="00DC69A9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i 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biglietti sono acquistabili solo online e presso i </w:t>
      </w:r>
      <w:r w:rsidR="00ED709B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rivenditori locali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Vivaticket)</w:t>
      </w:r>
    </w:p>
    <w:p w14:paraId="0EB2B654" w14:textId="689FAD97" w:rsidR="005767A4" w:rsidRDefault="009F3DBA" w:rsidP="003F40E6">
      <w:pPr>
        <w:shd w:val="clear" w:color="auto" w:fill="FFFFFF"/>
        <w:spacing w:after="120" w:line="480" w:lineRule="auto"/>
        <w:ind w:right="-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76CE6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</w:rPr>
        <w:t>CARTELLA STAMPA – DOWNLOAD</w:t>
      </w:r>
      <w:r w:rsidR="003F40E6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</w:rPr>
        <w:t xml:space="preserve"> </w:t>
      </w:r>
      <w:hyperlink r:id="rId21" w:history="1">
        <w:r w:rsidR="005767A4" w:rsidRPr="00E600FF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https://bit.ly/2026-BANFF-Press-Kit</w:t>
        </w:r>
      </w:hyperlink>
    </w:p>
    <w:p w14:paraId="371577F1" w14:textId="1A9985E7" w:rsidR="00DC69A9" w:rsidRPr="002A255E" w:rsidRDefault="00FA7A53" w:rsidP="00A76CE6">
      <w:pPr>
        <w:shd w:val="clear" w:color="auto" w:fill="FFFFFF"/>
        <w:spacing w:line="320" w:lineRule="atLeast"/>
        <w:ind w:right="-7"/>
        <w:jc w:val="both"/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</w:pPr>
      <w:r w:rsidRPr="002A255E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  <w:t>TAG SOCIAL MEDIA</w:t>
      </w:r>
      <w:r w:rsidR="000A3CE0" w:rsidRPr="002A255E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  <w:t xml:space="preserve"> </w:t>
      </w:r>
    </w:p>
    <w:p w14:paraId="3427068B" w14:textId="5F36381C" w:rsidR="00FA7A53" w:rsidRPr="00A76CE6" w:rsidRDefault="000A3CE0" w:rsidP="006E0693">
      <w:pPr>
        <w:shd w:val="clear" w:color="auto" w:fill="FFFFFF"/>
        <w:spacing w:line="320" w:lineRule="atLeast"/>
        <w:ind w:right="-7"/>
        <w:jc w:val="both"/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</w:pPr>
      <w:r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 xml:space="preserve">Instagram </w:t>
      </w:r>
      <w:r w:rsidR="00FA7A53"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@</w:t>
      </w:r>
      <w:r w:rsidR="003C5BDB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b</w:t>
      </w:r>
      <w:r w:rsidR="00FA7A53"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anff</w:t>
      </w:r>
      <w:r w:rsidR="003C5BDB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i</w:t>
      </w:r>
      <w:r w:rsidR="00FA7A53"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talia @itaca.theoutdoorcommunity</w:t>
      </w:r>
    </w:p>
    <w:p w14:paraId="1A8AC941" w14:textId="77777777" w:rsidR="00A76CE6" w:rsidRPr="00A76CE6" w:rsidRDefault="00DC69A9" w:rsidP="00A76CE6">
      <w:pPr>
        <w:shd w:val="clear" w:color="auto" w:fill="FFFFFF"/>
        <w:spacing w:line="480" w:lineRule="auto"/>
        <w:ind w:right="-6"/>
        <w:jc w:val="both"/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</w:pPr>
      <w:r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Facebook @BanffMountainFilmFestivalItaly</w:t>
      </w:r>
    </w:p>
    <w:p w14:paraId="15B30B67" w14:textId="7BE1A52E" w:rsidR="00CB131F" w:rsidRPr="00A76CE6" w:rsidRDefault="00CB131F" w:rsidP="00A76CE6">
      <w:pPr>
        <w:shd w:val="clear" w:color="auto" w:fill="FFFFFF"/>
        <w:spacing w:line="480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*****</w:t>
      </w:r>
    </w:p>
    <w:p w14:paraId="58C6C0EB" w14:textId="4F0C49D3" w:rsidR="0019221D" w:rsidRPr="00A76CE6" w:rsidRDefault="00546C22" w:rsidP="004A5DE3">
      <w:pPr>
        <w:widowControl w:val="0"/>
        <w:autoSpaceDE w:val="0"/>
        <w:autoSpaceDN w:val="0"/>
        <w:adjustRightInd w:val="0"/>
        <w:spacing w:line="276" w:lineRule="auto"/>
        <w:ind w:right="-7"/>
        <w:jc w:val="both"/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</w:pPr>
      <w:r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  <w:t xml:space="preserve">CHI SIAMO - </w:t>
      </w:r>
      <w:r w:rsidR="0019221D" w:rsidRPr="00A76CE6"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  <w:t>ITACA The Outdoor Community</w:t>
      </w:r>
    </w:p>
    <w:p w14:paraId="4525D62D" w14:textId="77777777" w:rsidR="00991804" w:rsidRPr="00A76CE6" w:rsidRDefault="009C13C5" w:rsidP="004A5DE3">
      <w:pPr>
        <w:widowControl w:val="0"/>
        <w:autoSpaceDE w:val="0"/>
        <w:autoSpaceDN w:val="0"/>
        <w:adjustRightInd w:val="0"/>
        <w:spacing w:line="276" w:lineRule="auto"/>
        <w:ind w:right="-7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</w:pPr>
      <w:hyperlink r:id="rId22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ITACA The Outdoor Community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è una società specializzata nell’ideazione, organizzazione e promozione di eventi e rassegne cinematografiche dedicate ai film di avventura che raccontano storie di mare, montagna e sport outdoor. ITACA cura, organizza e promuove il </w:t>
      </w:r>
      <w:hyperlink r:id="rId23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Banff Centre Mountain Film Festival World Tour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>, l'</w:t>
      </w:r>
      <w:hyperlink r:id="rId24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Ocean Film Festival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e il </w:t>
      </w:r>
      <w:hyperlink r:id="rId25" w:history="1">
        <w:proofErr w:type="spellStart"/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Reel</w:t>
        </w:r>
        <w:proofErr w:type="spellEnd"/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 xml:space="preserve"> Rock Tour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, di cui è licenziataria in esclusiva per l'Italia. </w:t>
      </w:r>
    </w:p>
    <w:p w14:paraId="2BA12427" w14:textId="690BD6CF" w:rsidR="005D5C4B" w:rsidRPr="00247565" w:rsidRDefault="00991804" w:rsidP="00247565">
      <w:pPr>
        <w:widowControl w:val="0"/>
        <w:autoSpaceDE w:val="0"/>
        <w:autoSpaceDN w:val="0"/>
        <w:adjustRightInd w:val="0"/>
        <w:spacing w:line="276" w:lineRule="auto"/>
        <w:ind w:right="-7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</w:pPr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Nel 2019, ITACA è distributore in esclusiva del </w:t>
      </w:r>
      <w:r w:rsidRPr="00A76CE6">
        <w:rPr>
          <w:rStyle w:val="Collegamentoipertestuale"/>
          <w:rFonts w:asciiTheme="majorHAnsi" w:eastAsiaTheme="minorEastAsia" w:hAnsiTheme="majorHAnsi" w:cstheme="majorHAnsi"/>
          <w:i/>
          <w:iCs/>
          <w:sz w:val="22"/>
          <w:szCs w:val="22"/>
          <w:u w:val="none"/>
        </w:rPr>
        <w:t>film FREE SOLO</w:t>
      </w:r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, vincitore dell’Oscar 2019 come Miglior Documentario. Lancia </w:t>
      </w:r>
      <w:hyperlink r:id="rId26" w:history="1">
        <w:r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ITACA ON DEMAND</w:t>
        </w:r>
      </w:hyperlink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nel 2020, la piattaforma streaming in Italia interamente dedicata al mondo Outdoor: i migliori film in streaming di avventura, montagna, mari e oceani e action sport. </w:t>
      </w:r>
      <w:bookmarkStart w:id="1" w:name="_GoBack"/>
      <w:bookmarkEnd w:id="1"/>
    </w:p>
    <w:sectPr w:rsidR="005D5C4B" w:rsidRPr="0024756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417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2833C" w14:textId="77777777" w:rsidR="009C13C5" w:rsidRDefault="009C13C5">
      <w:r>
        <w:separator/>
      </w:r>
    </w:p>
  </w:endnote>
  <w:endnote w:type="continuationSeparator" w:id="0">
    <w:p w14:paraId="7B6A8DEB" w14:textId="77777777" w:rsidR="009C13C5" w:rsidRDefault="009C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">
    <w:charset w:val="4D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B608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5E5B0" w14:textId="77777777" w:rsidR="00A14BAA" w:rsidRDefault="00A14BAA" w:rsidP="007040F4">
    <w:pPr>
      <w:pBdr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1"/>
      <w:jc w:val="center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</w:t>
    </w:r>
  </w:p>
  <w:p w14:paraId="3243DD95" w14:textId="72EC1A86" w:rsidR="00A14BAA" w:rsidRPr="00823FEF" w:rsidRDefault="00A14BAA" w:rsidP="007040F4">
    <w:pPr>
      <w:pBdr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1"/>
      <w:jc w:val="center"/>
      <w:rPr>
        <w:rFonts w:ascii="Helvetica" w:eastAsia="Calibri" w:hAnsi="Helvetica" w:cs="Calibri"/>
        <w:color w:val="000000"/>
        <w:sz w:val="20"/>
        <w:szCs w:val="20"/>
      </w:rPr>
    </w:pPr>
  </w:p>
  <w:p w14:paraId="47A439F9" w14:textId="24726782" w:rsidR="00B1475D" w:rsidRDefault="00B1475D" w:rsidP="00B1475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BANFF</w:t>
    </w:r>
    <w:r w:rsidRPr="00B1475D">
      <w:rPr>
        <w:rFonts w:ascii="Calibri" w:eastAsia="Calibri" w:hAnsi="Calibri" w:cs="Calibri"/>
        <w:color w:val="000000"/>
        <w:sz w:val="16"/>
        <w:szCs w:val="16"/>
      </w:rPr>
      <w:t xml:space="preserve"> Mountain Film Festival World Tour Italia </w:t>
    </w:r>
    <w:r>
      <w:rPr>
        <w:rFonts w:ascii="Calibri" w:eastAsia="Calibri" w:hAnsi="Calibri" w:cs="Calibri"/>
        <w:color w:val="000000"/>
        <w:sz w:val="16"/>
        <w:szCs w:val="16"/>
      </w:rPr>
      <w:t xml:space="preserve">è </w:t>
    </w:r>
    <w:r w:rsidRPr="00CE2B9E">
      <w:rPr>
        <w:rFonts w:ascii="Calibri" w:eastAsia="Calibri" w:hAnsi="Calibri" w:cs="Calibri"/>
        <w:color w:val="000000"/>
        <w:sz w:val="16"/>
        <w:szCs w:val="16"/>
      </w:rPr>
      <w:t>cura</w:t>
    </w:r>
    <w:r>
      <w:rPr>
        <w:rFonts w:ascii="Calibri" w:eastAsia="Calibri" w:hAnsi="Calibri" w:cs="Calibri"/>
        <w:color w:val="000000"/>
        <w:sz w:val="16"/>
        <w:szCs w:val="16"/>
      </w:rPr>
      <w:t>to</w:t>
    </w:r>
    <w:r w:rsidRPr="00CE2B9E">
      <w:rPr>
        <w:rFonts w:ascii="Calibri" w:eastAsia="Calibri" w:hAnsi="Calibri" w:cs="Calibri"/>
        <w:color w:val="000000"/>
        <w:sz w:val="16"/>
        <w:szCs w:val="16"/>
      </w:rPr>
      <w:t>, organizza</w:t>
    </w:r>
    <w:r>
      <w:rPr>
        <w:rFonts w:ascii="Calibri" w:eastAsia="Calibri" w:hAnsi="Calibri" w:cs="Calibri"/>
        <w:color w:val="000000"/>
        <w:sz w:val="16"/>
        <w:szCs w:val="16"/>
      </w:rPr>
      <w:t xml:space="preserve">to </w:t>
    </w:r>
    <w:r w:rsidRPr="00CE2B9E">
      <w:rPr>
        <w:rFonts w:ascii="Calibri" w:eastAsia="Calibri" w:hAnsi="Calibri" w:cs="Calibri"/>
        <w:color w:val="000000"/>
        <w:sz w:val="16"/>
        <w:szCs w:val="16"/>
      </w:rPr>
      <w:t>e prom</w:t>
    </w:r>
    <w:r>
      <w:rPr>
        <w:rFonts w:ascii="Calibri" w:eastAsia="Calibri" w:hAnsi="Calibri" w:cs="Calibri"/>
        <w:color w:val="000000"/>
        <w:sz w:val="16"/>
        <w:szCs w:val="16"/>
      </w:rPr>
      <w:t>osso da</w:t>
    </w:r>
  </w:p>
  <w:p w14:paraId="0250D6D5" w14:textId="0519B229" w:rsidR="00B1475D" w:rsidRDefault="00B1475D" w:rsidP="00B1475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 w:rsidRPr="00CE2B9E"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Itaca Srl – sede legale: Via Sardegna 43 – I 20126 Milano – sede operativa: via </w:t>
    </w:r>
    <w:r w:rsidR="00ED709B">
      <w:rPr>
        <w:rFonts w:ascii="Calibri" w:eastAsia="Calibri" w:hAnsi="Calibri" w:cs="Calibri"/>
        <w:color w:val="000000"/>
        <w:sz w:val="16"/>
        <w:szCs w:val="16"/>
      </w:rPr>
      <w:t xml:space="preserve">Conca del Naviglio 18 I 20123 </w:t>
    </w:r>
    <w:r>
      <w:rPr>
        <w:rFonts w:ascii="Calibri" w:eastAsia="Calibri" w:hAnsi="Calibri" w:cs="Calibri"/>
        <w:color w:val="000000"/>
        <w:sz w:val="16"/>
        <w:szCs w:val="16"/>
      </w:rPr>
      <w:t xml:space="preserve">Milano </w:t>
    </w:r>
  </w:p>
  <w:p w14:paraId="0172AA0F" w14:textId="44A2CEA6" w:rsidR="00A14BAA" w:rsidRPr="005767A4" w:rsidRDefault="00B1475D" w:rsidP="005767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CF / Partita IVA 05265040963 / +39 347 2685010 </w:t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hello</w:t>
    </w:r>
    <w:r>
      <w:rPr>
        <w:rFonts w:ascii="Calibri" w:eastAsia="Calibri" w:hAnsi="Calibri" w:cs="Calibri"/>
        <w:color w:val="000000"/>
        <w:sz w:val="16"/>
        <w:szCs w:val="16"/>
      </w:rPr>
      <w:t xml:space="preserve">@itacatheoutdoorcommunity.it </w:t>
    </w:r>
    <w:r>
      <w:rPr>
        <w:rFonts w:ascii="Calibri" w:eastAsia="Calibri" w:hAnsi="Calibri" w:cs="Calibri"/>
        <w:sz w:val="16"/>
        <w:szCs w:val="16"/>
      </w:rPr>
      <w:t>/ www.itacatheoutdoorcommunity.it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1E68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0BEA1" w14:textId="77777777" w:rsidR="009C13C5" w:rsidRDefault="009C13C5">
      <w:bookmarkStart w:id="0" w:name="_Hlk30864675"/>
      <w:bookmarkEnd w:id="0"/>
      <w:r>
        <w:separator/>
      </w:r>
    </w:p>
  </w:footnote>
  <w:footnote w:type="continuationSeparator" w:id="0">
    <w:p w14:paraId="40A63764" w14:textId="77777777" w:rsidR="009C13C5" w:rsidRDefault="009C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D2C14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EB8AE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Arial" w:eastAsia="Arial" w:hAnsi="Arial" w:cs="Arial"/>
        <w:b/>
        <w:color w:val="000000"/>
        <w:sz w:val="28"/>
        <w:szCs w:val="28"/>
      </w:rPr>
    </w:pPr>
  </w:p>
  <w:p w14:paraId="3CD592D8" w14:textId="72A9A707" w:rsidR="00A14BAA" w:rsidRPr="00EC6094" w:rsidRDefault="00A14BAA" w:rsidP="00CC4F3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inline distT="0" distB="0" distL="114300" distR="114300" wp14:anchorId="07B16BAA" wp14:editId="76DB1354">
          <wp:extent cx="1620520" cy="542290"/>
          <wp:effectExtent l="0" t="0" r="0" b="0"/>
          <wp:docPr id="1031" name="image1.jpg" descr="ITA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TA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52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ab/>
      <w:t xml:space="preserve">                                                         </w:t>
    </w:r>
    <w:r>
      <w:rPr>
        <w:rFonts w:ascii="Calibri" w:eastAsia="Calibri" w:hAnsi="Calibri" w:cs="Calibri"/>
        <w:noProof/>
        <w:color w:val="000000"/>
        <w:sz w:val="20"/>
        <w:szCs w:val="20"/>
      </w:rPr>
      <w:drawing>
        <wp:inline distT="0" distB="0" distL="114300" distR="114300" wp14:anchorId="7EDCC0BB" wp14:editId="75DAC8E8">
          <wp:extent cx="1524000" cy="556260"/>
          <wp:effectExtent l="0" t="0" r="0" b="0"/>
          <wp:docPr id="1032" name="image2.png" descr="orizzontale-nero-rosso-0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rizzontale-nero-rosso-01_RG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CF6C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4B"/>
    <w:rsid w:val="00010417"/>
    <w:rsid w:val="00014035"/>
    <w:rsid w:val="000177CE"/>
    <w:rsid w:val="000204C6"/>
    <w:rsid w:val="00024457"/>
    <w:rsid w:val="00026050"/>
    <w:rsid w:val="00031923"/>
    <w:rsid w:val="00033A39"/>
    <w:rsid w:val="0003505B"/>
    <w:rsid w:val="00037A9E"/>
    <w:rsid w:val="0004063F"/>
    <w:rsid w:val="000475B0"/>
    <w:rsid w:val="000613DC"/>
    <w:rsid w:val="000639A7"/>
    <w:rsid w:val="00070C2E"/>
    <w:rsid w:val="000739CF"/>
    <w:rsid w:val="00076904"/>
    <w:rsid w:val="000771C1"/>
    <w:rsid w:val="00077F14"/>
    <w:rsid w:val="00080751"/>
    <w:rsid w:val="00084914"/>
    <w:rsid w:val="00085DDC"/>
    <w:rsid w:val="00094F60"/>
    <w:rsid w:val="000959D2"/>
    <w:rsid w:val="000A3CE0"/>
    <w:rsid w:val="000B4C52"/>
    <w:rsid w:val="000C3764"/>
    <w:rsid w:val="000C4625"/>
    <w:rsid w:val="000D593E"/>
    <w:rsid w:val="000D6332"/>
    <w:rsid w:val="000D6BEC"/>
    <w:rsid w:val="000D74EA"/>
    <w:rsid w:val="000E5BDD"/>
    <w:rsid w:val="000F4D78"/>
    <w:rsid w:val="000F4FA4"/>
    <w:rsid w:val="000F7B54"/>
    <w:rsid w:val="00100B90"/>
    <w:rsid w:val="001020D7"/>
    <w:rsid w:val="00110F8A"/>
    <w:rsid w:val="001129BE"/>
    <w:rsid w:val="00114CE3"/>
    <w:rsid w:val="00124C5E"/>
    <w:rsid w:val="00127B0E"/>
    <w:rsid w:val="00132E64"/>
    <w:rsid w:val="00137619"/>
    <w:rsid w:val="001402DD"/>
    <w:rsid w:val="0014168E"/>
    <w:rsid w:val="001426E3"/>
    <w:rsid w:val="00145837"/>
    <w:rsid w:val="00157309"/>
    <w:rsid w:val="00170718"/>
    <w:rsid w:val="00177ABD"/>
    <w:rsid w:val="00180C05"/>
    <w:rsid w:val="0018752F"/>
    <w:rsid w:val="0019221D"/>
    <w:rsid w:val="001A6F6B"/>
    <w:rsid w:val="001B2F5F"/>
    <w:rsid w:val="001B4651"/>
    <w:rsid w:val="001D006F"/>
    <w:rsid w:val="001D3686"/>
    <w:rsid w:val="001E69C4"/>
    <w:rsid w:val="001F0771"/>
    <w:rsid w:val="001F510B"/>
    <w:rsid w:val="001F718D"/>
    <w:rsid w:val="002004B3"/>
    <w:rsid w:val="00205F0C"/>
    <w:rsid w:val="00206464"/>
    <w:rsid w:val="002100AD"/>
    <w:rsid w:val="002144AB"/>
    <w:rsid w:val="002268F1"/>
    <w:rsid w:val="00230CDD"/>
    <w:rsid w:val="00247565"/>
    <w:rsid w:val="0025442E"/>
    <w:rsid w:val="00266052"/>
    <w:rsid w:val="00270BA3"/>
    <w:rsid w:val="00271CBC"/>
    <w:rsid w:val="00285937"/>
    <w:rsid w:val="0029063C"/>
    <w:rsid w:val="00290C5F"/>
    <w:rsid w:val="0029660D"/>
    <w:rsid w:val="00296746"/>
    <w:rsid w:val="002A0430"/>
    <w:rsid w:val="002A255E"/>
    <w:rsid w:val="002A3FE7"/>
    <w:rsid w:val="002A55CF"/>
    <w:rsid w:val="002C083B"/>
    <w:rsid w:val="002C2317"/>
    <w:rsid w:val="002C4537"/>
    <w:rsid w:val="002D5895"/>
    <w:rsid w:val="002E1178"/>
    <w:rsid w:val="002E219C"/>
    <w:rsid w:val="002E4B6D"/>
    <w:rsid w:val="002E5F27"/>
    <w:rsid w:val="002E6EC8"/>
    <w:rsid w:val="002F4ACC"/>
    <w:rsid w:val="00301364"/>
    <w:rsid w:val="003019A4"/>
    <w:rsid w:val="003026F8"/>
    <w:rsid w:val="00304902"/>
    <w:rsid w:val="003068D5"/>
    <w:rsid w:val="003113C3"/>
    <w:rsid w:val="0032224D"/>
    <w:rsid w:val="003278F1"/>
    <w:rsid w:val="00331747"/>
    <w:rsid w:val="0033247E"/>
    <w:rsid w:val="00343BB1"/>
    <w:rsid w:val="00351405"/>
    <w:rsid w:val="00367CAF"/>
    <w:rsid w:val="00372BAD"/>
    <w:rsid w:val="00381743"/>
    <w:rsid w:val="00386155"/>
    <w:rsid w:val="00386C30"/>
    <w:rsid w:val="00392481"/>
    <w:rsid w:val="00394F6F"/>
    <w:rsid w:val="003967B1"/>
    <w:rsid w:val="003968F7"/>
    <w:rsid w:val="003A0E1F"/>
    <w:rsid w:val="003B0BFE"/>
    <w:rsid w:val="003B2487"/>
    <w:rsid w:val="003B2AB8"/>
    <w:rsid w:val="003B3399"/>
    <w:rsid w:val="003C5BDB"/>
    <w:rsid w:val="003C7EA9"/>
    <w:rsid w:val="003C7FC6"/>
    <w:rsid w:val="003D305D"/>
    <w:rsid w:val="003D3C92"/>
    <w:rsid w:val="003F40E6"/>
    <w:rsid w:val="003F5BFA"/>
    <w:rsid w:val="00401AEF"/>
    <w:rsid w:val="00402174"/>
    <w:rsid w:val="004030B5"/>
    <w:rsid w:val="00404B8F"/>
    <w:rsid w:val="00404D07"/>
    <w:rsid w:val="00404DD7"/>
    <w:rsid w:val="00410991"/>
    <w:rsid w:val="00411445"/>
    <w:rsid w:val="00412802"/>
    <w:rsid w:val="004150E4"/>
    <w:rsid w:val="00416722"/>
    <w:rsid w:val="00417FA2"/>
    <w:rsid w:val="00421E17"/>
    <w:rsid w:val="00423F75"/>
    <w:rsid w:val="00435350"/>
    <w:rsid w:val="00437255"/>
    <w:rsid w:val="00437B27"/>
    <w:rsid w:val="004460D0"/>
    <w:rsid w:val="0046509D"/>
    <w:rsid w:val="0046594E"/>
    <w:rsid w:val="0047260E"/>
    <w:rsid w:val="004736E7"/>
    <w:rsid w:val="0048179A"/>
    <w:rsid w:val="00492EAC"/>
    <w:rsid w:val="00494EFF"/>
    <w:rsid w:val="004A2078"/>
    <w:rsid w:val="004A519A"/>
    <w:rsid w:val="004A5DE3"/>
    <w:rsid w:val="004A7838"/>
    <w:rsid w:val="004C1F48"/>
    <w:rsid w:val="004D1971"/>
    <w:rsid w:val="004E0C70"/>
    <w:rsid w:val="004E5E7B"/>
    <w:rsid w:val="004F65F0"/>
    <w:rsid w:val="0050002D"/>
    <w:rsid w:val="00501FAA"/>
    <w:rsid w:val="00502109"/>
    <w:rsid w:val="00506351"/>
    <w:rsid w:val="00506FC0"/>
    <w:rsid w:val="00513006"/>
    <w:rsid w:val="00520AC1"/>
    <w:rsid w:val="005224FB"/>
    <w:rsid w:val="00525458"/>
    <w:rsid w:val="005258AF"/>
    <w:rsid w:val="00525F34"/>
    <w:rsid w:val="00531AA7"/>
    <w:rsid w:val="0053714C"/>
    <w:rsid w:val="0054003C"/>
    <w:rsid w:val="00541D23"/>
    <w:rsid w:val="00546C22"/>
    <w:rsid w:val="00547B37"/>
    <w:rsid w:val="00550B1F"/>
    <w:rsid w:val="005573A0"/>
    <w:rsid w:val="005624F9"/>
    <w:rsid w:val="00565E2C"/>
    <w:rsid w:val="00566D9D"/>
    <w:rsid w:val="00571248"/>
    <w:rsid w:val="00573FAE"/>
    <w:rsid w:val="005767A4"/>
    <w:rsid w:val="00576C2B"/>
    <w:rsid w:val="005847A2"/>
    <w:rsid w:val="00584C10"/>
    <w:rsid w:val="00590C44"/>
    <w:rsid w:val="00591850"/>
    <w:rsid w:val="00594912"/>
    <w:rsid w:val="0059788F"/>
    <w:rsid w:val="005A1379"/>
    <w:rsid w:val="005A1887"/>
    <w:rsid w:val="005A5C9A"/>
    <w:rsid w:val="005A6963"/>
    <w:rsid w:val="005A7F86"/>
    <w:rsid w:val="005B18EB"/>
    <w:rsid w:val="005D5014"/>
    <w:rsid w:val="005D5C4B"/>
    <w:rsid w:val="005E6A76"/>
    <w:rsid w:val="005F09FD"/>
    <w:rsid w:val="005F2296"/>
    <w:rsid w:val="005F3D05"/>
    <w:rsid w:val="00603779"/>
    <w:rsid w:val="006058A8"/>
    <w:rsid w:val="00610042"/>
    <w:rsid w:val="0061510F"/>
    <w:rsid w:val="00617D36"/>
    <w:rsid w:val="00621271"/>
    <w:rsid w:val="0062686F"/>
    <w:rsid w:val="0063352B"/>
    <w:rsid w:val="00634FC2"/>
    <w:rsid w:val="00636A0E"/>
    <w:rsid w:val="00644441"/>
    <w:rsid w:val="0064708E"/>
    <w:rsid w:val="006515F7"/>
    <w:rsid w:val="00652DB6"/>
    <w:rsid w:val="006542FF"/>
    <w:rsid w:val="00654EF0"/>
    <w:rsid w:val="006656DD"/>
    <w:rsid w:val="00672181"/>
    <w:rsid w:val="00672DB0"/>
    <w:rsid w:val="006769DF"/>
    <w:rsid w:val="00683051"/>
    <w:rsid w:val="00687910"/>
    <w:rsid w:val="006913B7"/>
    <w:rsid w:val="00695971"/>
    <w:rsid w:val="006B1B3B"/>
    <w:rsid w:val="006D282D"/>
    <w:rsid w:val="006D4127"/>
    <w:rsid w:val="006D5B9F"/>
    <w:rsid w:val="006E0693"/>
    <w:rsid w:val="006E2C4E"/>
    <w:rsid w:val="006E6626"/>
    <w:rsid w:val="006F08F8"/>
    <w:rsid w:val="006F2244"/>
    <w:rsid w:val="0070262D"/>
    <w:rsid w:val="007031FB"/>
    <w:rsid w:val="007040F4"/>
    <w:rsid w:val="00704B48"/>
    <w:rsid w:val="00704D6F"/>
    <w:rsid w:val="007132D1"/>
    <w:rsid w:val="00713450"/>
    <w:rsid w:val="007167BC"/>
    <w:rsid w:val="00721232"/>
    <w:rsid w:val="00721CF9"/>
    <w:rsid w:val="00736373"/>
    <w:rsid w:val="0074088C"/>
    <w:rsid w:val="00743460"/>
    <w:rsid w:val="00746347"/>
    <w:rsid w:val="0074746F"/>
    <w:rsid w:val="00763391"/>
    <w:rsid w:val="0077065A"/>
    <w:rsid w:val="0077778F"/>
    <w:rsid w:val="00785EAF"/>
    <w:rsid w:val="007922D6"/>
    <w:rsid w:val="0079357F"/>
    <w:rsid w:val="0079385E"/>
    <w:rsid w:val="00797772"/>
    <w:rsid w:val="00797ACE"/>
    <w:rsid w:val="00797D45"/>
    <w:rsid w:val="007C01D8"/>
    <w:rsid w:val="007C2C16"/>
    <w:rsid w:val="007D1B28"/>
    <w:rsid w:val="007D7451"/>
    <w:rsid w:val="007E27D6"/>
    <w:rsid w:val="007E462B"/>
    <w:rsid w:val="007E7D7B"/>
    <w:rsid w:val="007F0636"/>
    <w:rsid w:val="007F324E"/>
    <w:rsid w:val="00807686"/>
    <w:rsid w:val="00810889"/>
    <w:rsid w:val="00811BCC"/>
    <w:rsid w:val="00811C42"/>
    <w:rsid w:val="008123BC"/>
    <w:rsid w:val="00815944"/>
    <w:rsid w:val="00815B6D"/>
    <w:rsid w:val="00823D70"/>
    <w:rsid w:val="00823FEF"/>
    <w:rsid w:val="008304C7"/>
    <w:rsid w:val="00833875"/>
    <w:rsid w:val="00840EC8"/>
    <w:rsid w:val="00857DB6"/>
    <w:rsid w:val="00861C6D"/>
    <w:rsid w:val="008662C7"/>
    <w:rsid w:val="00867B3B"/>
    <w:rsid w:val="0088029C"/>
    <w:rsid w:val="00881606"/>
    <w:rsid w:val="00887EAE"/>
    <w:rsid w:val="00894F6C"/>
    <w:rsid w:val="008A00BA"/>
    <w:rsid w:val="008A17DF"/>
    <w:rsid w:val="008A1982"/>
    <w:rsid w:val="008A47D5"/>
    <w:rsid w:val="008B0F0A"/>
    <w:rsid w:val="008C2937"/>
    <w:rsid w:val="008C2F19"/>
    <w:rsid w:val="008D71F1"/>
    <w:rsid w:val="008F1896"/>
    <w:rsid w:val="008F79ED"/>
    <w:rsid w:val="0090001E"/>
    <w:rsid w:val="00903F1F"/>
    <w:rsid w:val="009044D4"/>
    <w:rsid w:val="00906F18"/>
    <w:rsid w:val="00920D5F"/>
    <w:rsid w:val="00921224"/>
    <w:rsid w:val="00932DF1"/>
    <w:rsid w:val="0093535D"/>
    <w:rsid w:val="009356DB"/>
    <w:rsid w:val="00937D3D"/>
    <w:rsid w:val="00945999"/>
    <w:rsid w:val="00946288"/>
    <w:rsid w:val="0095109D"/>
    <w:rsid w:val="00961295"/>
    <w:rsid w:val="0096177D"/>
    <w:rsid w:val="00970ECF"/>
    <w:rsid w:val="00971CB2"/>
    <w:rsid w:val="00981452"/>
    <w:rsid w:val="00991753"/>
    <w:rsid w:val="00991804"/>
    <w:rsid w:val="0099726D"/>
    <w:rsid w:val="009A0802"/>
    <w:rsid w:val="009A4668"/>
    <w:rsid w:val="009A6C07"/>
    <w:rsid w:val="009A73B6"/>
    <w:rsid w:val="009B027B"/>
    <w:rsid w:val="009B64B2"/>
    <w:rsid w:val="009C13C5"/>
    <w:rsid w:val="009C43A0"/>
    <w:rsid w:val="009D03A1"/>
    <w:rsid w:val="009D0825"/>
    <w:rsid w:val="009D1A26"/>
    <w:rsid w:val="009D6178"/>
    <w:rsid w:val="009E3368"/>
    <w:rsid w:val="009E576D"/>
    <w:rsid w:val="009F3B13"/>
    <w:rsid w:val="009F3DBA"/>
    <w:rsid w:val="009F509F"/>
    <w:rsid w:val="009F76FC"/>
    <w:rsid w:val="00A000B7"/>
    <w:rsid w:val="00A02AFA"/>
    <w:rsid w:val="00A139A0"/>
    <w:rsid w:val="00A14BAA"/>
    <w:rsid w:val="00A1646D"/>
    <w:rsid w:val="00A240A9"/>
    <w:rsid w:val="00A2568A"/>
    <w:rsid w:val="00A26B72"/>
    <w:rsid w:val="00A2733E"/>
    <w:rsid w:val="00A30990"/>
    <w:rsid w:val="00A429F7"/>
    <w:rsid w:val="00A44F28"/>
    <w:rsid w:val="00A4556C"/>
    <w:rsid w:val="00A47204"/>
    <w:rsid w:val="00A50C69"/>
    <w:rsid w:val="00A526A6"/>
    <w:rsid w:val="00A56436"/>
    <w:rsid w:val="00A76C6B"/>
    <w:rsid w:val="00A76CE6"/>
    <w:rsid w:val="00A83B98"/>
    <w:rsid w:val="00A9074F"/>
    <w:rsid w:val="00AA050E"/>
    <w:rsid w:val="00AA2738"/>
    <w:rsid w:val="00AA2EEC"/>
    <w:rsid w:val="00AA6ADB"/>
    <w:rsid w:val="00AB598B"/>
    <w:rsid w:val="00AC2B11"/>
    <w:rsid w:val="00AC629D"/>
    <w:rsid w:val="00AD555E"/>
    <w:rsid w:val="00AD5742"/>
    <w:rsid w:val="00AD6D99"/>
    <w:rsid w:val="00AE03F1"/>
    <w:rsid w:val="00AE67D2"/>
    <w:rsid w:val="00AF386A"/>
    <w:rsid w:val="00AF6702"/>
    <w:rsid w:val="00B10C0C"/>
    <w:rsid w:val="00B1233E"/>
    <w:rsid w:val="00B1475D"/>
    <w:rsid w:val="00B1519B"/>
    <w:rsid w:val="00B16640"/>
    <w:rsid w:val="00B222A2"/>
    <w:rsid w:val="00B23D8F"/>
    <w:rsid w:val="00B27C48"/>
    <w:rsid w:val="00B30C28"/>
    <w:rsid w:val="00B310E9"/>
    <w:rsid w:val="00B31295"/>
    <w:rsid w:val="00B3149B"/>
    <w:rsid w:val="00B35114"/>
    <w:rsid w:val="00B359B9"/>
    <w:rsid w:val="00B4009F"/>
    <w:rsid w:val="00B44C24"/>
    <w:rsid w:val="00B52B00"/>
    <w:rsid w:val="00B533E8"/>
    <w:rsid w:val="00B63929"/>
    <w:rsid w:val="00B72239"/>
    <w:rsid w:val="00B8321A"/>
    <w:rsid w:val="00B868B0"/>
    <w:rsid w:val="00B9044F"/>
    <w:rsid w:val="00B94183"/>
    <w:rsid w:val="00B95884"/>
    <w:rsid w:val="00B95CC6"/>
    <w:rsid w:val="00BA1D53"/>
    <w:rsid w:val="00BB7B8C"/>
    <w:rsid w:val="00BC3498"/>
    <w:rsid w:val="00BC7716"/>
    <w:rsid w:val="00BD2065"/>
    <w:rsid w:val="00BD40A8"/>
    <w:rsid w:val="00BD466C"/>
    <w:rsid w:val="00BD5962"/>
    <w:rsid w:val="00BE54CC"/>
    <w:rsid w:val="00BF1508"/>
    <w:rsid w:val="00C03DB6"/>
    <w:rsid w:val="00C07C9C"/>
    <w:rsid w:val="00C14A5E"/>
    <w:rsid w:val="00C25D78"/>
    <w:rsid w:val="00C341DD"/>
    <w:rsid w:val="00C35D46"/>
    <w:rsid w:val="00C4368F"/>
    <w:rsid w:val="00C453E8"/>
    <w:rsid w:val="00C57F26"/>
    <w:rsid w:val="00C63335"/>
    <w:rsid w:val="00C65275"/>
    <w:rsid w:val="00C6667E"/>
    <w:rsid w:val="00C66989"/>
    <w:rsid w:val="00C72CEB"/>
    <w:rsid w:val="00C75BEB"/>
    <w:rsid w:val="00C75D5A"/>
    <w:rsid w:val="00C809D6"/>
    <w:rsid w:val="00C81019"/>
    <w:rsid w:val="00C83185"/>
    <w:rsid w:val="00C92154"/>
    <w:rsid w:val="00CA1A3D"/>
    <w:rsid w:val="00CA2ADA"/>
    <w:rsid w:val="00CA3AF4"/>
    <w:rsid w:val="00CA4DCB"/>
    <w:rsid w:val="00CA5AE4"/>
    <w:rsid w:val="00CB0680"/>
    <w:rsid w:val="00CB131F"/>
    <w:rsid w:val="00CB721F"/>
    <w:rsid w:val="00CC19D0"/>
    <w:rsid w:val="00CC3140"/>
    <w:rsid w:val="00CC4F32"/>
    <w:rsid w:val="00CD42BB"/>
    <w:rsid w:val="00CE4B6D"/>
    <w:rsid w:val="00CF180C"/>
    <w:rsid w:val="00CF336C"/>
    <w:rsid w:val="00CF3B6C"/>
    <w:rsid w:val="00CF6DC3"/>
    <w:rsid w:val="00D008F9"/>
    <w:rsid w:val="00D00D33"/>
    <w:rsid w:val="00D02541"/>
    <w:rsid w:val="00D036D8"/>
    <w:rsid w:val="00D166AD"/>
    <w:rsid w:val="00D1742B"/>
    <w:rsid w:val="00D3067E"/>
    <w:rsid w:val="00D315F2"/>
    <w:rsid w:val="00D31971"/>
    <w:rsid w:val="00D36EEA"/>
    <w:rsid w:val="00D42873"/>
    <w:rsid w:val="00D42894"/>
    <w:rsid w:val="00D50AF9"/>
    <w:rsid w:val="00D54482"/>
    <w:rsid w:val="00D56E47"/>
    <w:rsid w:val="00D6273C"/>
    <w:rsid w:val="00D6377E"/>
    <w:rsid w:val="00D64364"/>
    <w:rsid w:val="00D6450B"/>
    <w:rsid w:val="00D72CD7"/>
    <w:rsid w:val="00D73471"/>
    <w:rsid w:val="00D77CF9"/>
    <w:rsid w:val="00D83E79"/>
    <w:rsid w:val="00D84A0D"/>
    <w:rsid w:val="00D85E28"/>
    <w:rsid w:val="00D926D9"/>
    <w:rsid w:val="00DA41FF"/>
    <w:rsid w:val="00DB2B01"/>
    <w:rsid w:val="00DB633D"/>
    <w:rsid w:val="00DB76A3"/>
    <w:rsid w:val="00DC2C40"/>
    <w:rsid w:val="00DC4087"/>
    <w:rsid w:val="00DC5A04"/>
    <w:rsid w:val="00DC69A9"/>
    <w:rsid w:val="00DD7A91"/>
    <w:rsid w:val="00DE5AA1"/>
    <w:rsid w:val="00DE677B"/>
    <w:rsid w:val="00DF0C65"/>
    <w:rsid w:val="00DF4357"/>
    <w:rsid w:val="00E02FF5"/>
    <w:rsid w:val="00E04668"/>
    <w:rsid w:val="00E06A05"/>
    <w:rsid w:val="00E06ABB"/>
    <w:rsid w:val="00E06E49"/>
    <w:rsid w:val="00E144E9"/>
    <w:rsid w:val="00E2444B"/>
    <w:rsid w:val="00E27274"/>
    <w:rsid w:val="00E33628"/>
    <w:rsid w:val="00E36496"/>
    <w:rsid w:val="00E36A2C"/>
    <w:rsid w:val="00E50148"/>
    <w:rsid w:val="00E5070E"/>
    <w:rsid w:val="00E511BA"/>
    <w:rsid w:val="00E5260A"/>
    <w:rsid w:val="00E53D24"/>
    <w:rsid w:val="00E6002B"/>
    <w:rsid w:val="00E634BF"/>
    <w:rsid w:val="00E6572F"/>
    <w:rsid w:val="00E67119"/>
    <w:rsid w:val="00E70015"/>
    <w:rsid w:val="00E71AA0"/>
    <w:rsid w:val="00E8615D"/>
    <w:rsid w:val="00E91CD8"/>
    <w:rsid w:val="00E9216E"/>
    <w:rsid w:val="00E93262"/>
    <w:rsid w:val="00E95D8D"/>
    <w:rsid w:val="00E9648D"/>
    <w:rsid w:val="00EA10A9"/>
    <w:rsid w:val="00EA47BD"/>
    <w:rsid w:val="00EA7506"/>
    <w:rsid w:val="00EB001C"/>
    <w:rsid w:val="00EB2F70"/>
    <w:rsid w:val="00EB4AC3"/>
    <w:rsid w:val="00EC09BA"/>
    <w:rsid w:val="00EC4A42"/>
    <w:rsid w:val="00EC6094"/>
    <w:rsid w:val="00EC6B7B"/>
    <w:rsid w:val="00ED709B"/>
    <w:rsid w:val="00EE53F3"/>
    <w:rsid w:val="00EE7614"/>
    <w:rsid w:val="00EF01E5"/>
    <w:rsid w:val="00F01354"/>
    <w:rsid w:val="00F01B29"/>
    <w:rsid w:val="00F11EA6"/>
    <w:rsid w:val="00F12D9C"/>
    <w:rsid w:val="00F24A1D"/>
    <w:rsid w:val="00F33FE1"/>
    <w:rsid w:val="00F4170A"/>
    <w:rsid w:val="00F4594C"/>
    <w:rsid w:val="00F54AE4"/>
    <w:rsid w:val="00F55981"/>
    <w:rsid w:val="00F61579"/>
    <w:rsid w:val="00F6232A"/>
    <w:rsid w:val="00F639C7"/>
    <w:rsid w:val="00F73A2E"/>
    <w:rsid w:val="00F8210E"/>
    <w:rsid w:val="00F86004"/>
    <w:rsid w:val="00F93B9D"/>
    <w:rsid w:val="00FA18FF"/>
    <w:rsid w:val="00FA2545"/>
    <w:rsid w:val="00FA7A53"/>
    <w:rsid w:val="00FB05DE"/>
    <w:rsid w:val="00FB395F"/>
    <w:rsid w:val="00FB591A"/>
    <w:rsid w:val="00FB6947"/>
    <w:rsid w:val="00FB73FF"/>
    <w:rsid w:val="00FC0337"/>
    <w:rsid w:val="00FC0E55"/>
    <w:rsid w:val="00FD1D49"/>
    <w:rsid w:val="00FD3B30"/>
    <w:rsid w:val="00FD53D4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68FEE"/>
  <w15:docId w15:val="{DF527397-EC29-9542-8076-682CE3D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487"/>
    <w:pPr>
      <w:spacing w:after="0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F0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B38"/>
  </w:style>
  <w:style w:type="paragraph" w:styleId="Pidipagina">
    <w:name w:val="footer"/>
    <w:basedOn w:val="Normale"/>
    <w:link w:val="PidipaginaCarattere"/>
    <w:uiPriority w:val="99"/>
    <w:unhideWhenUsed/>
    <w:rsid w:val="00EF0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B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B3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B3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7330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573309"/>
  </w:style>
  <w:style w:type="character" w:styleId="Enfasigrassetto">
    <w:name w:val="Strong"/>
    <w:basedOn w:val="Carpredefinitoparagrafo"/>
    <w:uiPriority w:val="22"/>
    <w:qFormat/>
    <w:rsid w:val="0057330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F165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693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552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92762"/>
    <w:rPr>
      <w:color w:val="605E5C"/>
      <w:shd w:val="clear" w:color="auto" w:fill="E1DFDD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4444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947"/>
    <w:rPr>
      <w:color w:val="605E5C"/>
      <w:shd w:val="clear" w:color="auto" w:fill="E1DFDD"/>
    </w:rPr>
  </w:style>
  <w:style w:type="character" w:customStyle="1" w:styleId="A2">
    <w:name w:val="A2"/>
    <w:uiPriority w:val="99"/>
    <w:rsid w:val="00137619"/>
    <w:rPr>
      <w:rFonts w:cs="AvantGarde"/>
      <w:color w:val="221E1F"/>
      <w:sz w:val="26"/>
      <w:szCs w:val="26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8029C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2A3FE7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8160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9D1A26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53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6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322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51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82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49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08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4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2032">
                                              <w:marLeft w:val="0"/>
                                              <w:marRight w:val="0"/>
                                              <w:marTop w:val="1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4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9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670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0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6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5172">
                                              <w:marLeft w:val="0"/>
                                              <w:marRight w:val="0"/>
                                              <w:marTop w:val="1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4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0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3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8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921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28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32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33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05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902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8970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6695025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4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6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60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occhisuiblocchi.com/" TargetMode="External"/><Relationship Id="rId18" Type="http://schemas.openxmlformats.org/officeDocument/2006/relationships/hyperlink" Target="https://thepilloutdoor.com/" TargetMode="External"/><Relationship Id="rId26" Type="http://schemas.openxmlformats.org/officeDocument/2006/relationships/hyperlink" Target="https://www.itacaondemand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t.ly/2026-BANFF-Press-Ki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asportiva.com/it" TargetMode="External"/><Relationship Id="rId12" Type="http://schemas.openxmlformats.org/officeDocument/2006/relationships/hyperlink" Target="https://www.agesci.it/" TargetMode="External"/><Relationship Id="rId17" Type="http://schemas.openxmlformats.org/officeDocument/2006/relationships/hyperlink" Target="https://www.planetmountain.com/it/home.html" TargetMode="External"/><Relationship Id="rId25" Type="http://schemas.openxmlformats.org/officeDocument/2006/relationships/hyperlink" Target="https://www.reelrock.i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UltraIcarus/" TargetMode="External"/><Relationship Id="rId20" Type="http://schemas.openxmlformats.org/officeDocument/2006/relationships/hyperlink" Target="https://www.banff.it/date-e-biglietti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ederclimb.it/" TargetMode="External"/><Relationship Id="rId24" Type="http://schemas.openxmlformats.org/officeDocument/2006/relationships/hyperlink" Target="https://www.oceanfilmfestivalitalia.it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g24.sky.it/" TargetMode="External"/><Relationship Id="rId23" Type="http://schemas.openxmlformats.org/officeDocument/2006/relationships/hyperlink" Target="https://www.banff.it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cnsas.it/" TargetMode="External"/><Relationship Id="rId19" Type="http://schemas.openxmlformats.org/officeDocument/2006/relationships/hyperlink" Target="https://www.sherpa-gate.com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iaggiaconcarlo.com/" TargetMode="External"/><Relationship Id="rId14" Type="http://schemas.openxmlformats.org/officeDocument/2006/relationships/hyperlink" Target="https://www.deejay.it/" TargetMode="External"/><Relationship Id="rId22" Type="http://schemas.openxmlformats.org/officeDocument/2006/relationships/hyperlink" Target="https://www.itacatheoutdoorcommunity.it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ferrino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bAX6GKPZPwg7f4ZmFID6tysfQ==">AMUW2mWWVpfC2L0QdHWU+GffDPG8ECfmJdocYO32AxVPr3gkN4zOIYnOOsBIpICbSCiPVO94R7eFWOJeE1l/UjfsRNacjONhw0lyWf8jiZetCbGJQFe6iyYYIRvidXbqqsCSj0GHqYr2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Gianfranco Bertè</cp:lastModifiedBy>
  <cp:revision>2</cp:revision>
  <cp:lastPrinted>2023-01-03T18:05:00Z</cp:lastPrinted>
  <dcterms:created xsi:type="dcterms:W3CDTF">2026-01-21T20:42:00Z</dcterms:created>
  <dcterms:modified xsi:type="dcterms:W3CDTF">2026-01-21T20:42:00Z</dcterms:modified>
</cp:coreProperties>
</file>