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89" w:rsidRDefault="0096214A">
      <w:pPr>
        <w:pStyle w:val="Standard"/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>Club Alpino Italiano – Sezione di Parma</w:t>
      </w:r>
    </w:p>
    <w:p w:rsidR="00542189" w:rsidRDefault="0096214A">
      <w:pPr>
        <w:pStyle w:val="Standard"/>
        <w:rPr>
          <w:rFonts w:ascii="Trebuchet MS" w:hAnsi="Trebuchet MS"/>
        </w:rPr>
      </w:pPr>
      <w:r>
        <w:rPr>
          <w:rFonts w:ascii="Trebuchet MS" w:hAnsi="Trebuchet MS"/>
        </w:rPr>
        <w:t>_________________________________</w:t>
      </w: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96214A">
      <w:pPr>
        <w:pStyle w:val="Standard"/>
        <w:rPr>
          <w:rFonts w:hint="eastAsia"/>
        </w:rPr>
      </w:pPr>
      <w:r>
        <w:rPr>
          <w:rFonts w:ascii="Trebuchet MS" w:hAnsi="Trebuchet MS"/>
        </w:rPr>
        <w:t>COMUNICATO</w:t>
      </w:r>
      <w:r>
        <w:rPr>
          <w:rFonts w:ascii="Trebuchet MS" w:hAnsi="Trebuchet MS"/>
        </w:rPr>
        <w:t xml:space="preserve"> STAMPA / </w:t>
      </w:r>
      <w:r>
        <w:rPr>
          <w:rFonts w:ascii="Trebuchet MS" w:hAnsi="Trebuchet MS"/>
          <w:b/>
          <w:color w:val="0C343D"/>
        </w:rPr>
        <w:t>1° GIUGNO, IL RIFUGIO MARIOTTI INAUGURA LA NUOVA GESTIONE TUTTA AL FEMMINILE</w:t>
      </w:r>
    </w:p>
    <w:p w:rsidR="00542189" w:rsidRDefault="00542189">
      <w:pPr>
        <w:pStyle w:val="Standard"/>
        <w:rPr>
          <w:rFonts w:ascii="Trebuchet MS" w:hAnsi="Trebuchet MS"/>
          <w:color w:val="000000"/>
        </w:rPr>
      </w:pPr>
    </w:p>
    <w:p w:rsidR="00542189" w:rsidRDefault="0096214A" w:rsidP="00455F86">
      <w:pPr>
        <w:pStyle w:val="Standard"/>
        <w:jc w:val="both"/>
        <w:rPr>
          <w:rFonts w:hint="eastAsia"/>
        </w:rPr>
      </w:pPr>
      <w:r>
        <w:rPr>
          <w:rFonts w:ascii="Trebuchet MS" w:hAnsi="Trebuchet MS"/>
          <w:color w:val="000000"/>
        </w:rPr>
        <w:t>Dopo la fase di ricerca e selezione dei nuovi gestori e una serie di interventi di manutenzione e riordino dei locali, con la fine del mese di maggio il Rifugio Mariott</w:t>
      </w:r>
      <w:r>
        <w:rPr>
          <w:rFonts w:ascii="Trebuchet MS" w:hAnsi="Trebuchet MS"/>
          <w:color w:val="000000"/>
        </w:rPr>
        <w:t xml:space="preserve">i al Lago Santo, di proprietà del CAI Sezione di Parma, riprende le attività sotto la guida di Martina Bruschi e Vannia Colaiacovo. Due giovani donne per una gestione tutta al femminile che, dopo la graduale riapertura del Rifugio a partire dal 26 maggio, </w:t>
      </w:r>
      <w:r>
        <w:rPr>
          <w:rFonts w:ascii="Trebuchet MS" w:hAnsi="Trebuchet MS"/>
          <w:color w:val="000000"/>
        </w:rPr>
        <w:t>sarà ufficialmente inaugurata, con piena operatività, da domenica 1° giugno 2025. Chi vorrà salire in quella giornata potrà toccare con mano gli importanti lavori di sistemazione realizzati in quest'ultimo mese dalle nuove gestrici</w:t>
      </w:r>
      <w:r>
        <w:rPr>
          <w:rFonts w:ascii="Trebuchet MS" w:hAnsi="Trebuchet MS"/>
          <w:b/>
          <w:color w:val="000000"/>
        </w:rPr>
        <w:t>.</w:t>
      </w:r>
      <w:r>
        <w:rPr>
          <w:rFonts w:ascii="Trebuchet MS" w:hAnsi="Trebuchet MS"/>
          <w:color w:val="000000"/>
        </w:rPr>
        <w:t xml:space="preserve"> Per informazioni, conta</w:t>
      </w:r>
      <w:r>
        <w:rPr>
          <w:rFonts w:ascii="Trebuchet MS" w:hAnsi="Trebuchet MS"/>
          <w:color w:val="000000"/>
        </w:rPr>
        <w:t xml:space="preserve">tti e prenotazioni il riferimento mail è: </w:t>
      </w:r>
      <w:hyperlink r:id="rId6" w:history="1">
        <w:r>
          <w:rPr>
            <w:rFonts w:ascii="Trebuchet MS" w:hAnsi="Trebuchet MS"/>
            <w:color w:val="1155CC"/>
          </w:rPr>
          <w:t>rifugiomavaalmariotti@gmail.com</w:t>
        </w:r>
      </w:hyperlink>
      <w:r>
        <w:rPr>
          <w:rFonts w:ascii="Trebuchet MS" w:hAnsi="Trebuchet MS"/>
          <w:color w:val="000000"/>
        </w:rPr>
        <w:t>, a cui si aggiungono i nuovi canali Facebook e Instagram “Rifugio Mariotti CAI Parma”.</w:t>
      </w:r>
    </w:p>
    <w:p w:rsidR="00542189" w:rsidRDefault="00542189">
      <w:pPr>
        <w:pStyle w:val="Standard"/>
        <w:rPr>
          <w:rFonts w:hint="eastAsia"/>
        </w:rPr>
      </w:pPr>
    </w:p>
    <w:p w:rsidR="00542189" w:rsidRDefault="0096214A">
      <w:pPr>
        <w:pStyle w:val="Standard"/>
        <w:rPr>
          <w:rFonts w:hint="eastAsia"/>
        </w:rPr>
      </w:pPr>
      <w:r>
        <w:rPr>
          <w:rFonts w:ascii="Trebuchet MS" w:hAnsi="Trebuchet MS"/>
          <w:color w:val="000000"/>
        </w:rPr>
        <w:t>Parma, 27 maggio 2025</w:t>
      </w:r>
    </w:p>
    <w:p w:rsidR="00542189" w:rsidRDefault="00542189">
      <w:pPr>
        <w:pStyle w:val="Standard"/>
        <w:rPr>
          <w:rFonts w:hint="eastAsia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542189">
      <w:pPr>
        <w:pStyle w:val="Standard"/>
        <w:rPr>
          <w:rFonts w:ascii="Trebuchet MS" w:hAnsi="Trebuchet MS"/>
        </w:rPr>
      </w:pPr>
    </w:p>
    <w:p w:rsidR="00542189" w:rsidRDefault="0096214A">
      <w:pPr>
        <w:pStyle w:val="Standard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_________________________________</w:t>
      </w:r>
    </w:p>
    <w:p w:rsidR="00542189" w:rsidRDefault="0096214A">
      <w:pPr>
        <w:pStyle w:val="Standard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Glenda Pelosi - Ufficio Stampa CAI Sezione di Parma</w:t>
      </w:r>
    </w:p>
    <w:p w:rsidR="00542189" w:rsidRDefault="0096214A">
      <w:pPr>
        <w:pStyle w:val="Standard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349.2224181 – glendapelosi@gmail.com / stampa.caiparma@gmail.com</w:t>
      </w:r>
    </w:p>
    <w:sectPr w:rsidR="0054218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4A" w:rsidRDefault="0096214A">
      <w:pPr>
        <w:rPr>
          <w:rFonts w:hint="eastAsia"/>
        </w:rPr>
      </w:pPr>
      <w:r>
        <w:separator/>
      </w:r>
    </w:p>
  </w:endnote>
  <w:endnote w:type="continuationSeparator" w:id="0">
    <w:p w:rsidR="0096214A" w:rsidRDefault="009621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4A" w:rsidRDefault="0096214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6214A" w:rsidRDefault="009621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42189"/>
    <w:rsid w:val="00455F86"/>
    <w:rsid w:val="00542189"/>
    <w:rsid w:val="0096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E827B-4F70-4C02-A0CE-11B4A592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fugiomavaalmariott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Bertè</dc:creator>
  <cp:lastModifiedBy>Gianfranco Bertè</cp:lastModifiedBy>
  <cp:revision>2</cp:revision>
  <dcterms:created xsi:type="dcterms:W3CDTF">2025-05-27T12:02:00Z</dcterms:created>
  <dcterms:modified xsi:type="dcterms:W3CDTF">2025-05-27T12:02:00Z</dcterms:modified>
</cp:coreProperties>
</file>